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BE21F" w14:textId="77777777" w:rsidR="0014085C" w:rsidRDefault="0014085C"/>
    <w:p w14:paraId="1B76682A" w14:textId="0A342B10" w:rsidR="0014085C" w:rsidRDefault="00857D4A">
      <w:pPr>
        <w:jc w:val="center"/>
        <w:rPr>
          <w:rFonts w:ascii="方正小标宋简体" w:eastAsia="方正小标宋简体" w:hAnsi="方正小标宋简体" w:cs="方正小标宋简体"/>
          <w:sz w:val="28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36"/>
        </w:rPr>
        <w:t>显示器件和关键技术</w:t>
      </w:r>
      <w:r w:rsidR="00061EDD">
        <w:rPr>
          <w:rFonts w:ascii="方正小标宋简体" w:eastAsia="方正小标宋简体" w:hAnsi="方正小标宋简体" w:cs="方正小标宋简体" w:hint="eastAsia"/>
          <w:sz w:val="28"/>
          <w:szCs w:val="36"/>
        </w:rPr>
        <w:t>标准需求调研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6458"/>
      </w:tblGrid>
      <w:tr w:rsidR="0014085C" w14:paraId="7AABE26F" w14:textId="77777777" w:rsidTr="00B13163">
        <w:trPr>
          <w:jc w:val="center"/>
        </w:trPr>
        <w:tc>
          <w:tcPr>
            <w:tcW w:w="1838" w:type="dxa"/>
            <w:noWrap/>
            <w:vAlign w:val="center"/>
          </w:tcPr>
          <w:p w14:paraId="2292EFF9" w14:textId="5B34701B" w:rsidR="0014085C" w:rsidRDefault="00435682">
            <w:pPr>
              <w:pStyle w:val="TABLE-col-heading"/>
              <w:rPr>
                <w:rFonts w:ascii="Times New Roman" w:eastAsia="宋体" w:hAnsi="Times New Roman"/>
                <w:sz w:val="22"/>
                <w:szCs w:val="22"/>
                <w:lang w:val="en-US"/>
              </w:rPr>
            </w:pPr>
            <w:bookmarkStart w:id="0" w:name="_Hlk204263617"/>
            <w:r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显示器件</w:t>
            </w:r>
            <w:r w:rsidR="00061EDD"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/</w:t>
            </w:r>
          </w:p>
          <w:p w14:paraId="373038D8" w14:textId="262A1999" w:rsidR="0014085C" w:rsidRDefault="00435682">
            <w:pPr>
              <w:pStyle w:val="TABLE-col-heading"/>
              <w:rPr>
                <w:rFonts w:ascii="Times New Roman" w:eastAsia="宋体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关键技术</w:t>
            </w:r>
            <w:r w:rsidR="00061EDD"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名称</w:t>
            </w:r>
          </w:p>
        </w:tc>
        <w:tc>
          <w:tcPr>
            <w:tcW w:w="6458" w:type="dxa"/>
            <w:noWrap/>
          </w:tcPr>
          <w:p w14:paraId="7E9CA9CC" w14:textId="52D8C9C1" w:rsidR="0014085C" w:rsidRDefault="0014085C">
            <w:pPr>
              <w:pStyle w:val="TABLE-cell"/>
              <w:rPr>
                <w:rFonts w:ascii="Times New Roman" w:eastAsia="宋体" w:hAnsi="Times New Roman"/>
                <w:sz w:val="22"/>
                <w:szCs w:val="22"/>
                <w:lang w:val="en-US"/>
              </w:rPr>
            </w:pPr>
          </w:p>
        </w:tc>
      </w:tr>
      <w:tr w:rsidR="0014085C" w14:paraId="372D8575" w14:textId="77777777" w:rsidTr="00B13163">
        <w:trPr>
          <w:trHeight w:val="2783"/>
          <w:jc w:val="center"/>
        </w:trPr>
        <w:tc>
          <w:tcPr>
            <w:tcW w:w="1838" w:type="dxa"/>
            <w:vAlign w:val="center"/>
          </w:tcPr>
          <w:p w14:paraId="08A76C19" w14:textId="73179C0F" w:rsidR="0014085C" w:rsidRDefault="00435682">
            <w:pPr>
              <w:pStyle w:val="TABLE-col-heading"/>
              <w:rPr>
                <w:rFonts w:ascii="Times New Roman" w:eastAsia="宋体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行业背景</w:t>
            </w:r>
            <w:r w:rsidR="00B13163"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描述</w:t>
            </w:r>
          </w:p>
        </w:tc>
        <w:tc>
          <w:tcPr>
            <w:tcW w:w="6458" w:type="dxa"/>
            <w:noWrap/>
          </w:tcPr>
          <w:p w14:paraId="1B07E413" w14:textId="521A844A" w:rsidR="00B13163" w:rsidRDefault="00B13163" w:rsidP="00B13163">
            <w:pPr>
              <w:pStyle w:val="TABLE-cell"/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EastAsia" w:hAnsi="Times New Roman" w:hint="eastAsia"/>
                <w:i/>
                <w:iCs/>
                <w:sz w:val="22"/>
                <w:szCs w:val="22"/>
                <w:lang w:val="en-US"/>
              </w:rPr>
              <w:t>请详细描述该</w:t>
            </w:r>
            <w:r>
              <w:rPr>
                <w:rFonts w:ascii="Times New Roman" w:eastAsiaTheme="minorEastAsia" w:hAnsi="Times New Roman" w:hint="eastAsia"/>
                <w:i/>
                <w:iCs/>
                <w:sz w:val="22"/>
                <w:szCs w:val="22"/>
                <w:lang w:val="en-US"/>
              </w:rPr>
              <w:t>背</w:t>
            </w:r>
            <w:r>
              <w:rPr>
                <w:rFonts w:ascii="Times New Roman" w:eastAsiaTheme="minorEastAsia" w:hAnsi="Times New Roman" w:hint="eastAsia"/>
                <w:i/>
                <w:iCs/>
                <w:sz w:val="22"/>
                <w:szCs w:val="22"/>
                <w:lang w:val="en-US"/>
              </w:rPr>
              <w:t>景的具体信息，</w:t>
            </w:r>
            <w:r>
              <w:rPr>
                <w:rFonts w:ascii="Times New Roman" w:eastAsiaTheme="minorEastAsia" w:hAnsi="Times New Roman" w:hint="eastAsia"/>
                <w:i/>
                <w:iCs/>
                <w:sz w:val="22"/>
                <w:szCs w:val="22"/>
                <w:lang w:val="en-US"/>
              </w:rPr>
              <w:t>行业发展现状</w:t>
            </w:r>
            <w:r>
              <w:rPr>
                <w:rFonts w:ascii="Times New Roman" w:eastAsiaTheme="minorEastAsia" w:hAnsi="Times New Roman" w:hint="eastAsia"/>
                <w:i/>
                <w:iCs/>
                <w:sz w:val="22"/>
                <w:szCs w:val="22"/>
                <w:lang w:val="en-US"/>
              </w:rPr>
              <w:t>，</w:t>
            </w:r>
            <w:r>
              <w:rPr>
                <w:rFonts w:ascii="Times New Roman" w:eastAsiaTheme="minorEastAsia" w:hAnsi="Times New Roman" w:hint="eastAsia"/>
                <w:i/>
                <w:iCs/>
                <w:sz w:val="22"/>
                <w:szCs w:val="22"/>
                <w:lang w:val="en-US"/>
              </w:rPr>
              <w:t>面临问题，标准解决问题</w:t>
            </w:r>
            <w:r>
              <w:rPr>
                <w:rFonts w:ascii="Times New Roman" w:eastAsiaTheme="minorEastAsia" w:hAnsi="Times New Roman" w:hint="eastAsia"/>
                <w:i/>
                <w:iCs/>
                <w:sz w:val="22"/>
                <w:szCs w:val="22"/>
                <w:lang w:val="en-US"/>
              </w:rPr>
              <w:t>。</w:t>
            </w:r>
          </w:p>
          <w:p w14:paraId="57D3E4E4" w14:textId="6E135962" w:rsidR="00B13163" w:rsidRDefault="00B13163" w:rsidP="00B13163">
            <w:pPr>
              <w:pStyle w:val="TABLE-cell"/>
              <w:rPr>
                <w:rFonts w:ascii="Times New Roman" w:eastAsiaTheme="minorEastAsia" w:hAnsi="Times New Roman"/>
                <w:b/>
                <w:bCs w:val="0"/>
                <w:spacing w:val="6"/>
                <w:sz w:val="22"/>
                <w:szCs w:val="22"/>
                <w:lang w:val="en-US"/>
              </w:rPr>
            </w:pPr>
            <w:r>
              <w:rPr>
                <w:rFonts w:ascii="Times New Roman" w:eastAsiaTheme="minorEastAsia" w:hAnsi="Times New Roman" w:hint="eastAsia"/>
                <w:b/>
                <w:bCs w:val="0"/>
                <w:spacing w:val="6"/>
                <w:sz w:val="22"/>
                <w:szCs w:val="22"/>
                <w:lang w:val="en-US"/>
              </w:rPr>
              <w:t>发展现状</w:t>
            </w:r>
            <w:r>
              <w:rPr>
                <w:rFonts w:ascii="Times New Roman" w:eastAsiaTheme="minorEastAsia" w:hAnsi="Times New Roman" w:hint="eastAsia"/>
                <w:b/>
                <w:bCs w:val="0"/>
                <w:spacing w:val="6"/>
                <w:sz w:val="22"/>
                <w:szCs w:val="22"/>
                <w:lang w:val="en-US"/>
              </w:rPr>
              <w:t>：</w:t>
            </w:r>
          </w:p>
          <w:p w14:paraId="7700D345" w14:textId="77777777" w:rsidR="00B13163" w:rsidRDefault="00B13163" w:rsidP="00B13163">
            <w:pPr>
              <w:pStyle w:val="TABLE-cell"/>
              <w:rPr>
                <w:rFonts w:ascii="Times New Roman" w:eastAsiaTheme="minorEastAsia" w:hAnsi="Times New Roman"/>
                <w:b/>
                <w:bCs w:val="0"/>
                <w:spacing w:val="6"/>
                <w:sz w:val="22"/>
                <w:szCs w:val="22"/>
                <w:lang w:val="en-US"/>
              </w:rPr>
            </w:pPr>
          </w:p>
          <w:p w14:paraId="75B5FE91" w14:textId="54AF3F4A" w:rsidR="00B13163" w:rsidRDefault="00B13163" w:rsidP="00B13163">
            <w:pPr>
              <w:pStyle w:val="TABLE-cell"/>
              <w:rPr>
                <w:rFonts w:ascii="Times New Roman" w:eastAsiaTheme="minorEastAsia" w:hAnsi="Times New Roman"/>
                <w:b/>
                <w:bCs w:val="0"/>
                <w:spacing w:val="6"/>
                <w:sz w:val="22"/>
                <w:szCs w:val="22"/>
                <w:lang w:val="en-US"/>
              </w:rPr>
            </w:pPr>
            <w:r w:rsidRPr="00B13163">
              <w:rPr>
                <w:rFonts w:ascii="Times New Roman" w:eastAsiaTheme="minorEastAsia" w:hAnsi="Times New Roman" w:hint="eastAsia"/>
                <w:b/>
                <w:bCs w:val="0"/>
                <w:spacing w:val="6"/>
                <w:sz w:val="22"/>
                <w:szCs w:val="22"/>
                <w:lang w:val="en-US"/>
              </w:rPr>
              <w:t>面临问题</w:t>
            </w:r>
            <w:r>
              <w:rPr>
                <w:rFonts w:ascii="Times New Roman" w:eastAsiaTheme="minorEastAsia" w:hAnsi="Times New Roman" w:hint="eastAsia"/>
                <w:b/>
                <w:bCs w:val="0"/>
                <w:spacing w:val="6"/>
                <w:sz w:val="22"/>
                <w:szCs w:val="22"/>
                <w:lang w:val="en-US"/>
              </w:rPr>
              <w:t>：</w:t>
            </w:r>
          </w:p>
          <w:p w14:paraId="61F3EE4B" w14:textId="77777777" w:rsidR="00B13163" w:rsidRDefault="00B13163" w:rsidP="00B13163">
            <w:pPr>
              <w:pStyle w:val="TABLE-cell"/>
              <w:rPr>
                <w:rFonts w:ascii="Times New Roman" w:eastAsiaTheme="minorEastAsia" w:hAnsi="Times New Roman"/>
                <w:b/>
                <w:bCs w:val="0"/>
                <w:spacing w:val="6"/>
                <w:sz w:val="22"/>
                <w:szCs w:val="22"/>
                <w:lang w:val="en-US"/>
              </w:rPr>
            </w:pPr>
          </w:p>
          <w:p w14:paraId="1ED00529" w14:textId="6609A98E" w:rsidR="00857D4A" w:rsidRPr="00B13163" w:rsidRDefault="00B13163" w:rsidP="00B13163">
            <w:pPr>
              <w:pStyle w:val="TABLE-cell"/>
              <w:rPr>
                <w:rFonts w:ascii="Times New Roman" w:eastAsiaTheme="minorEastAsia" w:hAnsi="Times New Roman"/>
                <w:iCs/>
                <w:sz w:val="18"/>
                <w:szCs w:val="22"/>
                <w:lang w:val="en-US"/>
              </w:rPr>
            </w:pPr>
            <w:r>
              <w:rPr>
                <w:rFonts w:ascii="Times New Roman" w:eastAsiaTheme="minorEastAsia" w:hAnsi="Times New Roman" w:hint="eastAsia"/>
                <w:b/>
                <w:bCs w:val="0"/>
                <w:spacing w:val="6"/>
                <w:sz w:val="22"/>
                <w:szCs w:val="22"/>
                <w:lang w:val="en-US"/>
              </w:rPr>
              <w:t>解决问题：</w:t>
            </w:r>
          </w:p>
        </w:tc>
      </w:tr>
      <w:tr w:rsidR="0014085C" w14:paraId="4E470FAF" w14:textId="77777777" w:rsidTr="00B13163">
        <w:trPr>
          <w:trHeight w:val="1609"/>
          <w:jc w:val="center"/>
        </w:trPr>
        <w:tc>
          <w:tcPr>
            <w:tcW w:w="1838" w:type="dxa"/>
            <w:vAlign w:val="center"/>
          </w:tcPr>
          <w:p w14:paraId="72888F22" w14:textId="0EDFDF81" w:rsidR="0014085C" w:rsidRDefault="00435682">
            <w:pPr>
              <w:pStyle w:val="TABLE-col-heading"/>
              <w:rPr>
                <w:rFonts w:ascii="Times New Roman" w:eastAsia="宋体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技术</w:t>
            </w:r>
            <w:r w:rsidR="00B13163"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/</w:t>
            </w:r>
            <w:r w:rsidR="00B13163"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产品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信息</w:t>
            </w:r>
          </w:p>
        </w:tc>
        <w:tc>
          <w:tcPr>
            <w:tcW w:w="6458" w:type="dxa"/>
          </w:tcPr>
          <w:p w14:paraId="70506158" w14:textId="0E910B8C" w:rsidR="00857D4A" w:rsidRPr="00857D4A" w:rsidRDefault="00B13163" w:rsidP="00857D4A">
            <w:pPr>
              <w:jc w:val="left"/>
              <w:rPr>
                <w:rFonts w:ascii="Times New Roman" w:eastAsia="宋体" w:hAnsi="Times New Roman"/>
                <w:bCs/>
                <w:iCs/>
                <w:spacing w:val="8"/>
                <w:sz w:val="22"/>
                <w:szCs w:val="22"/>
              </w:rPr>
            </w:pPr>
            <w:r w:rsidRPr="00B13163">
              <w:rPr>
                <w:rFonts w:ascii="Times New Roman" w:hAnsi="Times New Roman" w:cs="Arial" w:hint="eastAsia"/>
                <w:bCs/>
                <w:i/>
                <w:iCs/>
                <w:spacing w:val="8"/>
                <w:kern w:val="0"/>
                <w:sz w:val="22"/>
                <w:szCs w:val="22"/>
              </w:rPr>
              <w:t>技术产品处于阶段</w:t>
            </w:r>
            <w:r>
              <w:rPr>
                <w:rFonts w:ascii="Times New Roman" w:hAnsi="Times New Roman" w:cs="Arial" w:hint="eastAsia"/>
                <w:bCs/>
                <w:i/>
                <w:iCs/>
                <w:spacing w:val="8"/>
                <w:kern w:val="0"/>
                <w:sz w:val="22"/>
                <w:szCs w:val="22"/>
              </w:rPr>
              <w:t>，具有哪些关键技术指标</w:t>
            </w:r>
          </w:p>
        </w:tc>
      </w:tr>
      <w:tr w:rsidR="0014085C" w14:paraId="6EF94838" w14:textId="77777777" w:rsidTr="00B13163">
        <w:trPr>
          <w:trHeight w:val="3805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99C40E1" w14:textId="77777777" w:rsidR="0014085C" w:rsidRDefault="00061EDD">
            <w:pPr>
              <w:pStyle w:val="TABLE-col-heading"/>
              <w:rPr>
                <w:rFonts w:ascii="Times New Roman" w:eastAsia="宋体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相关标准情况</w:t>
            </w:r>
          </w:p>
          <w:p w14:paraId="08E9C840" w14:textId="77777777" w:rsidR="0014085C" w:rsidRDefault="00061EDD">
            <w:pPr>
              <w:pStyle w:val="TABLE-col-heading"/>
              <w:rPr>
                <w:rFonts w:ascii="Times New Roman" w:eastAsia="宋体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（如能提供）</w:t>
            </w:r>
          </w:p>
        </w:tc>
        <w:tc>
          <w:tcPr>
            <w:tcW w:w="6458" w:type="dxa"/>
            <w:shd w:val="clear" w:color="auto" w:fill="auto"/>
          </w:tcPr>
          <w:p w14:paraId="76C4D42A" w14:textId="59F6A1A4" w:rsidR="00B13163" w:rsidRDefault="00B13163" w:rsidP="00B13163">
            <w:pPr>
              <w:jc w:val="left"/>
              <w:rPr>
                <w:rFonts w:ascii="Times New Roman" w:eastAsia="宋体" w:hAnsi="Times New Roman" w:cs="Arial"/>
                <w:b/>
                <w:spacing w:val="8"/>
                <w:sz w:val="22"/>
                <w:szCs w:val="22"/>
              </w:rPr>
            </w:pPr>
            <w:r>
              <w:rPr>
                <w:rFonts w:ascii="Times New Roman" w:eastAsia="宋体" w:hAnsi="Times New Roman" w:cs="Arial" w:hint="eastAsia"/>
                <w:b/>
                <w:spacing w:val="8"/>
                <w:sz w:val="22"/>
                <w:szCs w:val="22"/>
              </w:rPr>
              <w:t>国</w:t>
            </w:r>
            <w:r>
              <w:rPr>
                <w:rFonts w:ascii="Times New Roman" w:eastAsia="宋体" w:hAnsi="Times New Roman" w:cs="Arial" w:hint="eastAsia"/>
                <w:b/>
                <w:spacing w:val="8"/>
                <w:sz w:val="22"/>
                <w:szCs w:val="22"/>
              </w:rPr>
              <w:t>际标准：</w:t>
            </w:r>
          </w:p>
          <w:p w14:paraId="780C395A" w14:textId="77777777" w:rsidR="00B13163" w:rsidRDefault="00B13163" w:rsidP="00B13163">
            <w:pPr>
              <w:jc w:val="left"/>
              <w:rPr>
                <w:rFonts w:ascii="Times New Roman" w:eastAsia="宋体" w:hAnsi="Times New Roman" w:cs="Arial"/>
                <w:b/>
                <w:spacing w:val="8"/>
                <w:sz w:val="22"/>
                <w:szCs w:val="22"/>
              </w:rPr>
            </w:pPr>
          </w:p>
          <w:p w14:paraId="080139B2" w14:textId="77777777" w:rsidR="00B13163" w:rsidRDefault="00B13163" w:rsidP="00B13163">
            <w:pPr>
              <w:jc w:val="left"/>
              <w:rPr>
                <w:rFonts w:ascii="Times New Roman" w:eastAsia="宋体" w:hAnsi="Times New Roman" w:cs="Arial"/>
                <w:b/>
                <w:spacing w:val="8"/>
                <w:sz w:val="22"/>
                <w:szCs w:val="22"/>
              </w:rPr>
            </w:pPr>
          </w:p>
          <w:p w14:paraId="320F08DA" w14:textId="77777777" w:rsidR="00B13163" w:rsidRDefault="00B13163" w:rsidP="00B13163">
            <w:pPr>
              <w:jc w:val="left"/>
              <w:rPr>
                <w:rFonts w:ascii="Times New Roman" w:eastAsia="宋体" w:hAnsi="Times New Roman" w:cs="Arial"/>
                <w:b/>
                <w:spacing w:val="8"/>
                <w:sz w:val="22"/>
                <w:szCs w:val="22"/>
              </w:rPr>
            </w:pPr>
            <w:r>
              <w:rPr>
                <w:rFonts w:ascii="Times New Roman" w:eastAsia="宋体" w:hAnsi="Times New Roman" w:cs="Arial" w:hint="eastAsia"/>
                <w:b/>
                <w:spacing w:val="8"/>
                <w:sz w:val="22"/>
                <w:szCs w:val="22"/>
              </w:rPr>
              <w:t>国内标准（包括国家标准、行业标准、团体标准）</w:t>
            </w:r>
          </w:p>
          <w:p w14:paraId="58E81A1D" w14:textId="77777777" w:rsidR="00857D4A" w:rsidRPr="00B13163" w:rsidRDefault="00857D4A">
            <w:pPr>
              <w:jc w:val="left"/>
              <w:rPr>
                <w:rFonts w:ascii="Times New Roman" w:eastAsia="宋体" w:hAnsi="Times New Roman" w:cs="Arial"/>
                <w:b/>
                <w:spacing w:val="8"/>
                <w:sz w:val="22"/>
                <w:szCs w:val="22"/>
              </w:rPr>
            </w:pPr>
          </w:p>
          <w:p w14:paraId="2F6CCBCF" w14:textId="782232D2" w:rsidR="00857D4A" w:rsidRPr="00857D4A" w:rsidRDefault="00857D4A">
            <w:pPr>
              <w:jc w:val="left"/>
              <w:rPr>
                <w:rFonts w:ascii="Times New Roman" w:eastAsia="宋体" w:hAnsi="Times New Roman" w:cs="Arial"/>
                <w:b/>
                <w:spacing w:val="8"/>
                <w:sz w:val="22"/>
                <w:szCs w:val="22"/>
              </w:rPr>
            </w:pPr>
          </w:p>
          <w:p w14:paraId="7BD3968B" w14:textId="77777777" w:rsidR="00857D4A" w:rsidRDefault="00857D4A">
            <w:pPr>
              <w:jc w:val="left"/>
              <w:rPr>
                <w:rFonts w:ascii="Times New Roman" w:eastAsia="宋体" w:hAnsi="Times New Roman" w:cs="Arial"/>
                <w:b/>
                <w:spacing w:val="8"/>
                <w:sz w:val="22"/>
                <w:szCs w:val="22"/>
              </w:rPr>
            </w:pPr>
          </w:p>
          <w:p w14:paraId="505BD8CF" w14:textId="77777777" w:rsidR="0014085C" w:rsidRPr="00857D4A" w:rsidRDefault="0014085C" w:rsidP="00BA0018">
            <w:pPr>
              <w:jc w:val="left"/>
              <w:rPr>
                <w:rFonts w:ascii="Times New Roman" w:eastAsia="宋体" w:hAnsi="Times New Roman" w:cs="Arial" w:hint="eastAsia"/>
                <w:bCs/>
                <w:spacing w:val="8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14085C" w14:paraId="20465533" w14:textId="77777777" w:rsidTr="00B13163">
        <w:trPr>
          <w:trHeight w:val="124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E5EDFE2" w14:textId="77777777" w:rsidR="0014085C" w:rsidRDefault="00061EDD">
            <w:pPr>
              <w:pStyle w:val="TABLE-col-heading"/>
              <w:rPr>
                <w:rFonts w:ascii="Times New Roman" w:eastAsia="宋体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UWA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val="en-US"/>
              </w:rPr>
              <w:t>应重点关注的标准方向</w:t>
            </w:r>
          </w:p>
        </w:tc>
        <w:tc>
          <w:tcPr>
            <w:tcW w:w="6458" w:type="dxa"/>
            <w:shd w:val="clear" w:color="auto" w:fill="auto"/>
          </w:tcPr>
          <w:p w14:paraId="05DFB7DC" w14:textId="77777777" w:rsidR="0014085C" w:rsidRDefault="0014085C">
            <w:pPr>
              <w:jc w:val="left"/>
              <w:rPr>
                <w:rFonts w:ascii="Times New Roman" w:eastAsia="宋体" w:hAnsi="Times New Roman" w:cs="Arial"/>
                <w:bCs/>
                <w:spacing w:val="8"/>
                <w:sz w:val="22"/>
                <w:szCs w:val="22"/>
              </w:rPr>
            </w:pPr>
          </w:p>
        </w:tc>
      </w:tr>
      <w:bookmarkEnd w:id="0"/>
    </w:tbl>
    <w:p w14:paraId="6E58826B" w14:textId="77777777" w:rsidR="0014085C" w:rsidRDefault="0014085C"/>
    <w:p w14:paraId="21944E86" w14:textId="77777777" w:rsidR="0014085C" w:rsidRPr="00857D4A" w:rsidRDefault="0014085C"/>
    <w:sectPr w:rsidR="0014085C" w:rsidRPr="00857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18F09" w14:textId="77777777" w:rsidR="009D7EE7" w:rsidRDefault="009D7EE7" w:rsidP="00435682">
      <w:r>
        <w:separator/>
      </w:r>
    </w:p>
  </w:endnote>
  <w:endnote w:type="continuationSeparator" w:id="0">
    <w:p w14:paraId="52CA8634" w14:textId="77777777" w:rsidR="009D7EE7" w:rsidRDefault="009D7EE7" w:rsidP="0043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1CE92" w14:textId="77777777" w:rsidR="009D7EE7" w:rsidRDefault="009D7EE7" w:rsidP="00435682">
      <w:r>
        <w:separator/>
      </w:r>
    </w:p>
  </w:footnote>
  <w:footnote w:type="continuationSeparator" w:id="0">
    <w:p w14:paraId="22E43389" w14:textId="77777777" w:rsidR="009D7EE7" w:rsidRDefault="009D7EE7" w:rsidP="00435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FBFD4A"/>
    <w:rsid w:val="B1ADBC87"/>
    <w:rsid w:val="00061EDD"/>
    <w:rsid w:val="0014085C"/>
    <w:rsid w:val="00280864"/>
    <w:rsid w:val="00435682"/>
    <w:rsid w:val="007822FF"/>
    <w:rsid w:val="007E1D5A"/>
    <w:rsid w:val="00857D4A"/>
    <w:rsid w:val="009D7EE7"/>
    <w:rsid w:val="00B13163"/>
    <w:rsid w:val="00BA0018"/>
    <w:rsid w:val="00DE78FD"/>
    <w:rsid w:val="3BEC1773"/>
    <w:rsid w:val="77FBF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C55D5A-A1FD-48E7-80A4-E8072509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-col-heading">
    <w:name w:val="TABLE-col-heading"/>
    <w:basedOn w:val="PARAGRAPH"/>
    <w:qFormat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PARAGRAPH">
    <w:name w:val="PARAGRAPH"/>
    <w:qFormat/>
    <w:pPr>
      <w:snapToGrid w:val="0"/>
      <w:spacing w:before="100" w:after="200"/>
      <w:jc w:val="both"/>
    </w:pPr>
    <w:rPr>
      <w:rFonts w:ascii="Arial" w:eastAsia="Times New Roman" w:hAnsi="Arial" w:cs="Arial"/>
      <w:spacing w:val="8"/>
      <w:lang w:val="en-GB"/>
    </w:rPr>
  </w:style>
  <w:style w:type="paragraph" w:customStyle="1" w:styleId="TABLE-cell">
    <w:name w:val="TABLE-cell"/>
    <w:basedOn w:val="PARAGRAPH"/>
    <w:qFormat/>
    <w:pPr>
      <w:spacing w:before="60" w:after="60"/>
      <w:jc w:val="left"/>
    </w:pPr>
    <w:rPr>
      <w:bCs/>
      <w:sz w:val="16"/>
    </w:rPr>
  </w:style>
  <w:style w:type="character" w:styleId="a3">
    <w:name w:val="Strong"/>
    <w:basedOn w:val="a0"/>
    <w:uiPriority w:val="22"/>
    <w:qFormat/>
    <w:rsid w:val="00857D4A"/>
    <w:rPr>
      <w:b/>
      <w:bCs/>
    </w:rPr>
  </w:style>
  <w:style w:type="table" w:styleId="a4">
    <w:name w:val="Table Grid"/>
    <w:basedOn w:val="a1"/>
    <w:unhideWhenUsed/>
    <w:rsid w:val="00857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57D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Char"/>
    <w:rsid w:val="00435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35682"/>
    <w:rPr>
      <w:kern w:val="2"/>
      <w:sz w:val="18"/>
      <w:szCs w:val="18"/>
    </w:rPr>
  </w:style>
  <w:style w:type="paragraph" w:styleId="a7">
    <w:name w:val="footer"/>
    <w:basedOn w:val="a"/>
    <w:link w:val="Char0"/>
    <w:rsid w:val="00435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356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XY Z</dc:creator>
  <cp:lastModifiedBy>顿胜堡</cp:lastModifiedBy>
  <cp:revision>3</cp:revision>
  <dcterms:created xsi:type="dcterms:W3CDTF">2026-04-13T07:13:00Z</dcterms:created>
  <dcterms:modified xsi:type="dcterms:W3CDTF">2026-04-13T07:28:00Z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2052-12.1.3.25234</vt:lpwstr>
  </property>
  <property fmtid="{D5CDD505-2E9C-101B-9397-08002B2CF9AE}" pid="3" name="ICV">
    <vt:lpwstr>8FD3DF0895B35119158ACB690BA42700_41</vt:lpwstr>
  </property>
</Properties>
</file>